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126DA" w14:textId="77777777" w:rsidR="00344EF4" w:rsidRPr="00344EF4" w:rsidRDefault="00344EF4" w:rsidP="00344EF4">
      <w:pPr>
        <w:spacing w:before="100" w:beforeAutospacing="1" w:after="100" w:afterAutospacing="1"/>
      </w:pPr>
      <w:bookmarkStart w:id="0" w:name="_Hlk189217241"/>
      <w:r w:rsidRPr="00344EF4">
        <w:rPr>
          <w:noProof/>
        </w:rPr>
        <w:drawing>
          <wp:anchor distT="0" distB="0" distL="114300" distR="114300" simplePos="0" relativeHeight="251684864" behindDoc="1" locked="0" layoutInCell="1" allowOverlap="1" wp14:anchorId="27BEC9D7" wp14:editId="5016212A">
            <wp:simplePos x="0" y="0"/>
            <wp:positionH relativeFrom="column">
              <wp:posOffset>516678</wp:posOffset>
            </wp:positionH>
            <wp:positionV relativeFrom="paragraph">
              <wp:posOffset>205105</wp:posOffset>
            </wp:positionV>
            <wp:extent cx="1524000" cy="1329055"/>
            <wp:effectExtent l="0" t="0" r="0" b="4445"/>
            <wp:wrapTight wrapText="bothSides">
              <wp:wrapPolygon edited="0">
                <wp:start x="8640" y="0"/>
                <wp:lineTo x="4320" y="619"/>
                <wp:lineTo x="1080" y="3715"/>
                <wp:lineTo x="0" y="8669"/>
                <wp:lineTo x="0" y="11455"/>
                <wp:lineTo x="1080" y="14861"/>
                <wp:lineTo x="1890" y="19815"/>
                <wp:lineTo x="7020" y="21363"/>
                <wp:lineTo x="8910" y="21363"/>
                <wp:lineTo x="13500" y="21363"/>
                <wp:lineTo x="14580" y="21363"/>
                <wp:lineTo x="18630" y="19815"/>
                <wp:lineTo x="19980" y="17647"/>
                <wp:lineTo x="19980" y="14861"/>
                <wp:lineTo x="21330" y="10527"/>
                <wp:lineTo x="21330" y="9288"/>
                <wp:lineTo x="21060" y="8050"/>
                <wp:lineTo x="19710" y="4954"/>
                <wp:lineTo x="20520" y="3406"/>
                <wp:lineTo x="18900" y="1238"/>
                <wp:lineTo x="15930" y="0"/>
                <wp:lineTo x="8640" y="0"/>
              </wp:wrapPolygon>
            </wp:wrapTight>
            <wp:docPr id="1993831368" name="Slika 199383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329055"/>
                    </a:xfrm>
                    <a:prstGeom prst="rect">
                      <a:avLst/>
                    </a:prstGeom>
                    <a:noFill/>
                    <a:ln>
                      <a:noFill/>
                    </a:ln>
                  </pic:spPr>
                </pic:pic>
              </a:graphicData>
            </a:graphic>
          </wp:anchor>
        </w:drawing>
      </w:r>
    </w:p>
    <w:p w14:paraId="71FC34E9" w14:textId="77777777" w:rsidR="00344EF4" w:rsidRPr="00344EF4" w:rsidRDefault="00344EF4" w:rsidP="00344EF4">
      <w:pPr>
        <w:widowControl w:val="0"/>
        <w:tabs>
          <w:tab w:val="center" w:pos="4153"/>
          <w:tab w:val="right" w:pos="8306"/>
        </w:tabs>
        <w:adjustRightInd w:val="0"/>
        <w:spacing w:line="360" w:lineRule="atLeast"/>
        <w:ind w:left="1418" w:hanging="284"/>
        <w:jc w:val="both"/>
        <w:textAlignment w:val="baseline"/>
        <w:rPr>
          <w:rFonts w:ascii="Calibri" w:hAnsi="Calibri"/>
          <w:b/>
          <w:noProof/>
          <w:color w:val="7F7F7F"/>
          <w:sz w:val="20"/>
          <w:szCs w:val="20"/>
        </w:rPr>
      </w:pPr>
      <w:bookmarkStart w:id="1" w:name="_Hlk189217270"/>
      <w:r w:rsidRPr="00344EF4">
        <w:rPr>
          <w:rFonts w:ascii="Calibri" w:hAnsi="Calibri"/>
          <w:b/>
          <w:noProof/>
          <w:color w:val="7F7F7F"/>
          <w:sz w:val="20"/>
          <w:szCs w:val="20"/>
        </w:rPr>
        <w:t xml:space="preserve">     </w:t>
      </w:r>
      <w:bookmarkEnd w:id="0"/>
      <w:bookmarkEnd w:id="1"/>
      <w:r w:rsidRPr="00344EF4">
        <w:rPr>
          <w:rFonts w:ascii="Calibri" w:hAnsi="Calibri"/>
          <w:b/>
          <w:noProof/>
          <w:color w:val="7F7F7F"/>
          <w:sz w:val="20"/>
          <w:szCs w:val="20"/>
        </w:rPr>
        <w:t xml:space="preserve"> OSNOVNA ŠOLA SOLKAN</w:t>
      </w:r>
    </w:p>
    <w:p w14:paraId="7386C5ED" w14:textId="77777777" w:rsidR="00344EF4" w:rsidRPr="00344EF4" w:rsidRDefault="00344EF4" w:rsidP="00344EF4">
      <w:pPr>
        <w:widowControl w:val="0"/>
        <w:tabs>
          <w:tab w:val="center" w:pos="4153"/>
          <w:tab w:val="right" w:pos="8306"/>
        </w:tabs>
        <w:adjustRightInd w:val="0"/>
        <w:spacing w:line="360" w:lineRule="atLeast"/>
        <w:ind w:left="1418" w:hanging="284"/>
        <w:jc w:val="both"/>
        <w:textAlignment w:val="baseline"/>
        <w:rPr>
          <w:rFonts w:ascii="Calibri" w:hAnsi="Calibri"/>
          <w:b/>
          <w:noProof/>
          <w:color w:val="7F7F7F"/>
          <w:sz w:val="20"/>
          <w:szCs w:val="20"/>
        </w:rPr>
      </w:pPr>
      <w:r w:rsidRPr="00344EF4">
        <w:rPr>
          <w:rFonts w:ascii="Calibri" w:hAnsi="Calibri"/>
          <w:b/>
          <w:noProof/>
          <w:color w:val="7F7F7F"/>
          <w:sz w:val="20"/>
          <w:szCs w:val="20"/>
        </w:rPr>
        <w:t xml:space="preserve">     Šolska ulica 25 </w:t>
      </w:r>
    </w:p>
    <w:p w14:paraId="14641BE6" w14:textId="77777777" w:rsidR="00344EF4" w:rsidRPr="00344EF4" w:rsidRDefault="00344EF4" w:rsidP="00344EF4">
      <w:pPr>
        <w:widowControl w:val="0"/>
        <w:tabs>
          <w:tab w:val="center" w:pos="4153"/>
          <w:tab w:val="right" w:pos="8306"/>
        </w:tabs>
        <w:adjustRightInd w:val="0"/>
        <w:spacing w:line="360" w:lineRule="atLeast"/>
        <w:ind w:left="1418" w:hanging="284"/>
        <w:jc w:val="both"/>
        <w:textAlignment w:val="baseline"/>
        <w:rPr>
          <w:rFonts w:ascii="Calibri" w:hAnsi="Calibri"/>
          <w:b/>
          <w:noProof/>
          <w:color w:val="7F7F7F"/>
          <w:sz w:val="20"/>
          <w:szCs w:val="20"/>
        </w:rPr>
      </w:pPr>
      <w:r w:rsidRPr="00344EF4">
        <w:rPr>
          <w:rFonts w:ascii="Calibri" w:hAnsi="Calibri"/>
          <w:b/>
          <w:noProof/>
          <w:color w:val="7F7F7F"/>
          <w:sz w:val="20"/>
          <w:szCs w:val="20"/>
        </w:rPr>
        <w:t xml:space="preserve">    5250 Solkan</w:t>
      </w:r>
    </w:p>
    <w:p w14:paraId="5F8EF156" w14:textId="77777777" w:rsidR="00344EF4" w:rsidRPr="00344EF4" w:rsidRDefault="00344EF4" w:rsidP="00344EF4">
      <w:pPr>
        <w:widowControl w:val="0"/>
        <w:tabs>
          <w:tab w:val="center" w:pos="4153"/>
          <w:tab w:val="right" w:pos="8306"/>
        </w:tabs>
        <w:adjustRightInd w:val="0"/>
        <w:spacing w:line="360" w:lineRule="atLeast"/>
        <w:ind w:left="1418" w:hanging="284"/>
        <w:jc w:val="both"/>
        <w:textAlignment w:val="baseline"/>
        <w:rPr>
          <w:rFonts w:ascii="Calibri" w:hAnsi="Calibri"/>
          <w:b/>
          <w:noProof/>
          <w:color w:val="7F7F7F"/>
          <w:sz w:val="20"/>
          <w:szCs w:val="20"/>
        </w:rPr>
      </w:pPr>
      <w:r w:rsidRPr="00344EF4">
        <w:rPr>
          <w:rFonts w:ascii="Calibri" w:hAnsi="Calibri"/>
          <w:b/>
          <w:noProof/>
          <w:color w:val="7F7F7F"/>
          <w:sz w:val="20"/>
          <w:szCs w:val="20"/>
        </w:rPr>
        <w:t xml:space="preserve">     Telefon: 05 330 77 00</w:t>
      </w:r>
    </w:p>
    <w:p w14:paraId="09CD6595" w14:textId="77777777" w:rsidR="00344EF4" w:rsidRPr="00344EF4" w:rsidRDefault="00344EF4" w:rsidP="00344EF4">
      <w:pPr>
        <w:widowControl w:val="0"/>
        <w:tabs>
          <w:tab w:val="center" w:pos="4153"/>
          <w:tab w:val="right" w:pos="8306"/>
        </w:tabs>
        <w:adjustRightInd w:val="0"/>
        <w:spacing w:line="360" w:lineRule="atLeast"/>
        <w:ind w:left="1418" w:hanging="284"/>
        <w:jc w:val="both"/>
        <w:textAlignment w:val="baseline"/>
        <w:rPr>
          <w:rFonts w:ascii="Calibri" w:hAnsi="Calibri"/>
          <w:b/>
          <w:noProof/>
          <w:color w:val="7F7F7F"/>
          <w:sz w:val="20"/>
          <w:szCs w:val="20"/>
        </w:rPr>
      </w:pPr>
      <w:r w:rsidRPr="00344EF4">
        <w:rPr>
          <w:rFonts w:ascii="Calibri" w:hAnsi="Calibri"/>
          <w:b/>
          <w:noProof/>
          <w:color w:val="7F7F7F"/>
          <w:sz w:val="20"/>
          <w:szCs w:val="20"/>
        </w:rPr>
        <w:t xml:space="preserve">       E-pošta: </w:t>
      </w:r>
      <w:hyperlink r:id="rId9" w:history="1">
        <w:r w:rsidRPr="00344EF4">
          <w:rPr>
            <w:rFonts w:ascii="Calibri" w:hAnsi="Calibri"/>
            <w:b/>
            <w:noProof/>
            <w:color w:val="0000FF"/>
            <w:sz w:val="20"/>
            <w:szCs w:val="20"/>
            <w:u w:val="single"/>
          </w:rPr>
          <w:t>o-solkan.ng@guest.arnes.si</w:t>
        </w:r>
      </w:hyperlink>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6A422F" w14:paraId="421F3C99" w14:textId="77777777" w:rsidTr="006A422F">
        <w:trPr>
          <w:trHeight w:val="283"/>
          <w:jc w:val="center"/>
        </w:trPr>
        <w:tc>
          <w:tcPr>
            <w:tcW w:w="4564" w:type="dxa"/>
            <w:gridSpan w:val="2"/>
            <w:shd w:val="clear" w:color="auto" w:fill="FFF2CC" w:themeFill="accent4" w:themeFillTint="33"/>
            <w:vAlign w:val="center"/>
            <w:hideMark/>
          </w:tcPr>
          <w:p w14:paraId="22BAA82B" w14:textId="1FF76A95" w:rsidR="00A04386" w:rsidRPr="006A422F" w:rsidRDefault="00A04386"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224" w:type="dxa"/>
            <w:shd w:val="clear" w:color="auto" w:fill="FFF2CC" w:themeFill="accent4" w:themeFillTint="33"/>
            <w:vAlign w:val="center"/>
          </w:tcPr>
          <w:p w14:paraId="1E15C7C0" w14:textId="7441766A"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6A422F" w:rsidRDefault="00A04386" w:rsidP="00ED705B">
            <w:pPr>
              <w:jc w:val="center"/>
              <w:rPr>
                <w:rFonts w:asciiTheme="minorHAnsi" w:hAnsiTheme="minorHAnsi" w:cstheme="minorHAnsi"/>
                <w:b/>
                <w:bCs/>
                <w:sz w:val="16"/>
                <w:szCs w:val="16"/>
              </w:rPr>
            </w:pPr>
          </w:p>
          <w:p w14:paraId="422E9C83" w14:textId="372CE68C" w:rsidR="00A04386" w:rsidRPr="006A422F" w:rsidRDefault="00A04386" w:rsidP="00ED705B">
            <w:pPr>
              <w:jc w:val="center"/>
              <w:rPr>
                <w:rFonts w:asciiTheme="minorHAnsi" w:hAnsiTheme="minorHAnsi" w:cstheme="minorHAnsi"/>
                <w:sz w:val="16"/>
                <w:szCs w:val="16"/>
              </w:rPr>
            </w:pPr>
            <w:r w:rsidRPr="006A422F">
              <w:rPr>
                <w:rFonts w:asciiTheme="minorHAnsi" w:hAnsiTheme="minorHAnsi" w:cstheme="minorHAnsi"/>
                <w:b/>
                <w:bCs/>
                <w:sz w:val="16"/>
                <w:szCs w:val="16"/>
              </w:rPr>
              <w:t>Znesek  DDV v EUR</w:t>
            </w:r>
            <w:r w:rsidRPr="006A422F">
              <w:rPr>
                <w:rFonts w:asciiTheme="minorHAnsi" w:hAnsiTheme="minorHAnsi" w:cstheme="minorHAnsi"/>
                <w:sz w:val="16"/>
                <w:szCs w:val="16"/>
              </w:rPr>
              <w:t xml:space="preserve"> </w:t>
            </w:r>
          </w:p>
          <w:p w14:paraId="7BE5B23A" w14:textId="460F2D31" w:rsidR="00A04386" w:rsidRPr="006A422F" w:rsidRDefault="00A04386" w:rsidP="00ED705B">
            <w:pPr>
              <w:jc w:val="center"/>
              <w:rPr>
                <w:rFonts w:asciiTheme="minorHAnsi" w:hAnsiTheme="minorHAnsi" w:cstheme="minorHAnsi"/>
                <w:b/>
                <w:bCs/>
                <w:sz w:val="16"/>
                <w:szCs w:val="16"/>
              </w:rPr>
            </w:pPr>
          </w:p>
        </w:tc>
        <w:tc>
          <w:tcPr>
            <w:tcW w:w="974" w:type="dxa"/>
            <w:shd w:val="clear" w:color="auto" w:fill="FFF2CC" w:themeFill="accent4" w:themeFillTint="33"/>
            <w:vAlign w:val="center"/>
            <w:hideMark/>
          </w:tcPr>
          <w:p w14:paraId="5B691229" w14:textId="4F457882"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Skupaj vrednost z DDV v EUR</w:t>
            </w:r>
            <w:r w:rsidRPr="006A422F">
              <w:rPr>
                <w:rFonts w:asciiTheme="minorHAnsi" w:hAnsiTheme="minorHAnsi" w:cstheme="minorHAnsi"/>
                <w:sz w:val="16"/>
                <w:szCs w:val="16"/>
              </w:rPr>
              <w:t xml:space="preserve"> </w:t>
            </w:r>
          </w:p>
        </w:tc>
        <w:tc>
          <w:tcPr>
            <w:tcW w:w="1294" w:type="dxa"/>
            <w:shd w:val="clear" w:color="auto" w:fill="FFF2CC" w:themeFill="accent4" w:themeFillTint="33"/>
            <w:vAlign w:val="center"/>
            <w:hideMark/>
          </w:tcPr>
          <w:p w14:paraId="09F9758C" w14:textId="4B47E625"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344EF4" w:rsidRPr="006A422F" w14:paraId="1DC0ABA6" w14:textId="77777777" w:rsidTr="00344EF4">
        <w:trPr>
          <w:trHeight w:val="340"/>
          <w:jc w:val="center"/>
        </w:trPr>
        <w:tc>
          <w:tcPr>
            <w:tcW w:w="987" w:type="dxa"/>
            <w:shd w:val="clear" w:color="auto" w:fill="auto"/>
            <w:vAlign w:val="center"/>
          </w:tcPr>
          <w:p w14:paraId="0AB8FBBB" w14:textId="34B5B051"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 sklop:</w:t>
            </w:r>
          </w:p>
        </w:tc>
        <w:tc>
          <w:tcPr>
            <w:tcW w:w="3577" w:type="dxa"/>
            <w:shd w:val="clear" w:color="auto" w:fill="auto"/>
            <w:vAlign w:val="center"/>
          </w:tcPr>
          <w:p w14:paraId="759DE1D0" w14:textId="61E487A1"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MESO IN MESNI IZDELKI</w:t>
            </w:r>
          </w:p>
        </w:tc>
        <w:tc>
          <w:tcPr>
            <w:tcW w:w="1224" w:type="dxa"/>
            <w:vAlign w:val="center"/>
          </w:tcPr>
          <w:p w14:paraId="51EEFF64" w14:textId="77777777" w:rsidR="00344EF4" w:rsidRPr="00344EF4" w:rsidRDefault="00344EF4" w:rsidP="00344EF4">
            <w:pPr>
              <w:jc w:val="center"/>
              <w:rPr>
                <w:rFonts w:asciiTheme="minorHAnsi" w:hAnsiTheme="minorHAnsi" w:cstheme="minorHAnsi"/>
                <w:sz w:val="20"/>
                <w:szCs w:val="20"/>
              </w:rPr>
            </w:pPr>
          </w:p>
        </w:tc>
        <w:tc>
          <w:tcPr>
            <w:tcW w:w="1011" w:type="dxa"/>
            <w:vAlign w:val="center"/>
          </w:tcPr>
          <w:p w14:paraId="54F2DEDA"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5829FB8C" w14:textId="35F36192"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7B08DAD9" w14:textId="77777777" w:rsidR="00344EF4" w:rsidRPr="00344EF4" w:rsidRDefault="00344EF4" w:rsidP="00344EF4">
            <w:pPr>
              <w:jc w:val="center"/>
              <w:rPr>
                <w:rFonts w:asciiTheme="minorHAnsi" w:hAnsiTheme="minorHAnsi" w:cstheme="minorHAnsi"/>
                <w:sz w:val="20"/>
                <w:szCs w:val="20"/>
              </w:rPr>
            </w:pPr>
          </w:p>
        </w:tc>
      </w:tr>
      <w:tr w:rsidR="00344EF4" w:rsidRPr="006A422F" w14:paraId="4BB5B4BD" w14:textId="77777777" w:rsidTr="00344EF4">
        <w:trPr>
          <w:trHeight w:val="340"/>
          <w:jc w:val="center"/>
        </w:trPr>
        <w:tc>
          <w:tcPr>
            <w:tcW w:w="987" w:type="dxa"/>
            <w:shd w:val="clear" w:color="auto" w:fill="E2EFD9" w:themeFill="accent6" w:themeFillTint="33"/>
            <w:vAlign w:val="center"/>
          </w:tcPr>
          <w:p w14:paraId="0385B9AE" w14:textId="2F8CBE89"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2. sklop:</w:t>
            </w:r>
          </w:p>
        </w:tc>
        <w:tc>
          <w:tcPr>
            <w:tcW w:w="3577" w:type="dxa"/>
            <w:shd w:val="clear" w:color="auto" w:fill="E2EFD9" w:themeFill="accent6" w:themeFillTint="33"/>
            <w:vAlign w:val="center"/>
          </w:tcPr>
          <w:p w14:paraId="3C30E86E" w14:textId="416CBCCF"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EKOLOŠKO MESO IN MESNI IZDELKI</w:t>
            </w:r>
          </w:p>
        </w:tc>
        <w:tc>
          <w:tcPr>
            <w:tcW w:w="1224" w:type="dxa"/>
            <w:shd w:val="clear" w:color="auto" w:fill="E2EFD9" w:themeFill="accent6" w:themeFillTint="33"/>
            <w:vAlign w:val="center"/>
          </w:tcPr>
          <w:p w14:paraId="1DEE7785"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F9B220D"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E2EFD9" w:themeFill="accent6" w:themeFillTint="33"/>
            <w:vAlign w:val="center"/>
          </w:tcPr>
          <w:p w14:paraId="2A3721EE" w14:textId="045C2F9C" w:rsidR="00344EF4" w:rsidRPr="00344EF4" w:rsidRDefault="00344EF4" w:rsidP="00344EF4">
            <w:pPr>
              <w:jc w:val="center"/>
              <w:rPr>
                <w:rFonts w:asciiTheme="minorHAnsi" w:hAnsiTheme="minorHAnsi" w:cstheme="minorHAnsi"/>
                <w:sz w:val="20"/>
                <w:szCs w:val="20"/>
              </w:rPr>
            </w:pPr>
          </w:p>
        </w:tc>
        <w:tc>
          <w:tcPr>
            <w:tcW w:w="1294" w:type="dxa"/>
            <w:shd w:val="clear" w:color="auto" w:fill="E2EFD9" w:themeFill="accent6" w:themeFillTint="33"/>
            <w:vAlign w:val="center"/>
          </w:tcPr>
          <w:p w14:paraId="22810BFD" w14:textId="5C0CE548" w:rsidR="00344EF4" w:rsidRPr="00344EF4" w:rsidRDefault="00344EF4" w:rsidP="00344EF4">
            <w:pPr>
              <w:jc w:val="center"/>
              <w:rPr>
                <w:rFonts w:asciiTheme="minorHAnsi" w:hAnsiTheme="minorHAnsi" w:cstheme="minorHAnsi"/>
                <w:sz w:val="20"/>
                <w:szCs w:val="20"/>
              </w:rPr>
            </w:pPr>
            <w:r>
              <w:rPr>
                <w:rFonts w:asciiTheme="minorHAnsi" w:hAnsiTheme="minorHAnsi" w:cstheme="minorHAnsi"/>
                <w:sz w:val="20"/>
                <w:szCs w:val="20"/>
              </w:rPr>
              <w:t>/</w:t>
            </w:r>
          </w:p>
        </w:tc>
      </w:tr>
      <w:tr w:rsidR="00344EF4" w:rsidRPr="006A422F" w14:paraId="08C3F472" w14:textId="77777777" w:rsidTr="00344EF4">
        <w:trPr>
          <w:trHeight w:val="340"/>
          <w:jc w:val="center"/>
        </w:trPr>
        <w:tc>
          <w:tcPr>
            <w:tcW w:w="987" w:type="dxa"/>
            <w:shd w:val="clear" w:color="auto" w:fill="auto"/>
            <w:vAlign w:val="center"/>
          </w:tcPr>
          <w:p w14:paraId="14E3899C" w14:textId="767A379A"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3. sklop:</w:t>
            </w:r>
          </w:p>
        </w:tc>
        <w:tc>
          <w:tcPr>
            <w:tcW w:w="3577" w:type="dxa"/>
            <w:shd w:val="clear" w:color="000000" w:fill="FFFFFF"/>
            <w:vAlign w:val="center"/>
          </w:tcPr>
          <w:p w14:paraId="7822DC11" w14:textId="663E3090"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PERUTNINSKO MESO IN IZDELKI</w:t>
            </w:r>
          </w:p>
        </w:tc>
        <w:tc>
          <w:tcPr>
            <w:tcW w:w="1224" w:type="dxa"/>
            <w:shd w:val="clear" w:color="auto" w:fill="auto"/>
            <w:vAlign w:val="center"/>
          </w:tcPr>
          <w:p w14:paraId="26FC12A9" w14:textId="77777777" w:rsidR="00344EF4" w:rsidRPr="00344EF4" w:rsidRDefault="00344EF4" w:rsidP="00344EF4">
            <w:pPr>
              <w:jc w:val="center"/>
              <w:rPr>
                <w:rFonts w:asciiTheme="minorHAnsi" w:hAnsiTheme="minorHAnsi" w:cstheme="minorHAnsi"/>
                <w:sz w:val="20"/>
                <w:szCs w:val="20"/>
              </w:rPr>
            </w:pPr>
          </w:p>
        </w:tc>
        <w:tc>
          <w:tcPr>
            <w:tcW w:w="1011" w:type="dxa"/>
            <w:vAlign w:val="center"/>
          </w:tcPr>
          <w:p w14:paraId="1B333726"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2B764133" w14:textId="5D763745"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6414B07F" w14:textId="77777777" w:rsidR="00344EF4" w:rsidRPr="00344EF4" w:rsidRDefault="00344EF4" w:rsidP="00344EF4">
            <w:pPr>
              <w:jc w:val="center"/>
              <w:rPr>
                <w:rFonts w:asciiTheme="minorHAnsi" w:hAnsiTheme="minorHAnsi" w:cstheme="minorHAnsi"/>
                <w:sz w:val="20"/>
                <w:szCs w:val="20"/>
              </w:rPr>
            </w:pPr>
          </w:p>
        </w:tc>
      </w:tr>
      <w:tr w:rsidR="00344EF4" w:rsidRPr="006A422F" w14:paraId="3733ADA7" w14:textId="77777777" w:rsidTr="00344EF4">
        <w:trPr>
          <w:trHeight w:val="340"/>
          <w:jc w:val="center"/>
        </w:trPr>
        <w:tc>
          <w:tcPr>
            <w:tcW w:w="987" w:type="dxa"/>
            <w:shd w:val="clear" w:color="auto" w:fill="auto"/>
            <w:vAlign w:val="center"/>
          </w:tcPr>
          <w:p w14:paraId="60857A00" w14:textId="14EBE4EC"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4. sklop:</w:t>
            </w:r>
          </w:p>
        </w:tc>
        <w:tc>
          <w:tcPr>
            <w:tcW w:w="3577" w:type="dxa"/>
            <w:shd w:val="clear" w:color="000000" w:fill="FFFFFF"/>
            <w:vAlign w:val="center"/>
          </w:tcPr>
          <w:p w14:paraId="7BA641DD" w14:textId="14574265"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ZAMRZNJENE IN SVEŽE RIBE</w:t>
            </w:r>
          </w:p>
        </w:tc>
        <w:tc>
          <w:tcPr>
            <w:tcW w:w="1224" w:type="dxa"/>
            <w:shd w:val="clear" w:color="auto" w:fill="auto"/>
            <w:vAlign w:val="center"/>
          </w:tcPr>
          <w:p w14:paraId="408F4741" w14:textId="77777777" w:rsidR="00344EF4" w:rsidRPr="00344EF4" w:rsidRDefault="00344EF4" w:rsidP="00344EF4">
            <w:pPr>
              <w:jc w:val="center"/>
              <w:rPr>
                <w:rFonts w:asciiTheme="minorHAnsi" w:hAnsiTheme="minorHAnsi" w:cstheme="minorHAnsi"/>
                <w:sz w:val="20"/>
                <w:szCs w:val="20"/>
              </w:rPr>
            </w:pPr>
          </w:p>
        </w:tc>
        <w:tc>
          <w:tcPr>
            <w:tcW w:w="1011" w:type="dxa"/>
            <w:vAlign w:val="center"/>
          </w:tcPr>
          <w:p w14:paraId="5FC659A1"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12852A6A" w14:textId="16D7618F"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66F7458A" w14:textId="31FFBB56" w:rsidR="00344EF4" w:rsidRPr="00344EF4" w:rsidRDefault="00344EF4" w:rsidP="00344EF4">
            <w:pPr>
              <w:jc w:val="center"/>
              <w:rPr>
                <w:rFonts w:asciiTheme="minorHAnsi" w:hAnsiTheme="minorHAnsi" w:cstheme="minorHAnsi"/>
                <w:sz w:val="20"/>
                <w:szCs w:val="20"/>
              </w:rPr>
            </w:pPr>
          </w:p>
        </w:tc>
      </w:tr>
      <w:tr w:rsidR="00344EF4" w:rsidRPr="006A422F" w14:paraId="4848D139" w14:textId="77777777" w:rsidTr="00344EF4">
        <w:trPr>
          <w:trHeight w:val="340"/>
          <w:jc w:val="center"/>
        </w:trPr>
        <w:tc>
          <w:tcPr>
            <w:tcW w:w="987" w:type="dxa"/>
            <w:shd w:val="clear" w:color="auto" w:fill="auto"/>
            <w:vAlign w:val="center"/>
          </w:tcPr>
          <w:p w14:paraId="5499B66F" w14:textId="5CBE773D"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5. sklop:</w:t>
            </w:r>
          </w:p>
        </w:tc>
        <w:tc>
          <w:tcPr>
            <w:tcW w:w="3577" w:type="dxa"/>
            <w:shd w:val="clear" w:color="000000" w:fill="FFFFFF"/>
            <w:vAlign w:val="center"/>
          </w:tcPr>
          <w:p w14:paraId="27F8A734" w14:textId="37285F31"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MLEKO IN MLEČNI IZDELKI</w:t>
            </w:r>
          </w:p>
        </w:tc>
        <w:tc>
          <w:tcPr>
            <w:tcW w:w="1224" w:type="dxa"/>
            <w:shd w:val="clear" w:color="auto" w:fill="auto"/>
            <w:vAlign w:val="center"/>
          </w:tcPr>
          <w:p w14:paraId="3AA47079" w14:textId="77777777" w:rsidR="00344EF4" w:rsidRPr="00344EF4" w:rsidRDefault="00344EF4" w:rsidP="00344EF4">
            <w:pPr>
              <w:jc w:val="center"/>
              <w:rPr>
                <w:rFonts w:asciiTheme="minorHAnsi" w:hAnsiTheme="minorHAnsi" w:cstheme="minorHAnsi"/>
                <w:sz w:val="20"/>
                <w:szCs w:val="20"/>
              </w:rPr>
            </w:pPr>
          </w:p>
        </w:tc>
        <w:tc>
          <w:tcPr>
            <w:tcW w:w="1011" w:type="dxa"/>
            <w:vAlign w:val="center"/>
          </w:tcPr>
          <w:p w14:paraId="7F03B073"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1CF591B4" w14:textId="5769558C"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17C6FF9C" w14:textId="7D635D0D" w:rsidR="00344EF4" w:rsidRPr="00344EF4" w:rsidRDefault="00344EF4" w:rsidP="00344EF4">
            <w:pPr>
              <w:jc w:val="center"/>
              <w:rPr>
                <w:rFonts w:asciiTheme="minorHAnsi" w:hAnsiTheme="minorHAnsi" w:cstheme="minorHAnsi"/>
                <w:sz w:val="20"/>
                <w:szCs w:val="20"/>
              </w:rPr>
            </w:pPr>
          </w:p>
        </w:tc>
      </w:tr>
      <w:tr w:rsidR="00344EF4" w:rsidRPr="006A422F" w14:paraId="7F5938BF" w14:textId="77777777" w:rsidTr="00344EF4">
        <w:trPr>
          <w:trHeight w:val="340"/>
          <w:jc w:val="center"/>
        </w:trPr>
        <w:tc>
          <w:tcPr>
            <w:tcW w:w="987" w:type="dxa"/>
            <w:shd w:val="clear" w:color="auto" w:fill="E2EFD9" w:themeFill="accent6" w:themeFillTint="33"/>
            <w:vAlign w:val="center"/>
          </w:tcPr>
          <w:p w14:paraId="2C8F5179" w14:textId="35BB61AB" w:rsidR="00344EF4" w:rsidRPr="00344EF4" w:rsidRDefault="00344EF4" w:rsidP="00344EF4">
            <w:pPr>
              <w:rPr>
                <w:rFonts w:asciiTheme="minorHAnsi" w:hAnsiTheme="minorHAnsi" w:cstheme="minorHAnsi"/>
                <w:b/>
                <w:bCs/>
                <w:sz w:val="20"/>
                <w:szCs w:val="20"/>
              </w:rPr>
            </w:pPr>
            <w:r w:rsidRPr="00344EF4">
              <w:rPr>
                <w:rFonts w:asciiTheme="minorHAnsi" w:hAnsiTheme="minorHAnsi" w:cstheme="minorHAnsi"/>
                <w:color w:val="000000"/>
                <w:sz w:val="20"/>
                <w:szCs w:val="20"/>
              </w:rPr>
              <w:t>6. sklop:</w:t>
            </w:r>
          </w:p>
        </w:tc>
        <w:tc>
          <w:tcPr>
            <w:tcW w:w="3577" w:type="dxa"/>
            <w:shd w:val="clear" w:color="auto" w:fill="E2EFD9" w:themeFill="accent6" w:themeFillTint="33"/>
            <w:vAlign w:val="center"/>
          </w:tcPr>
          <w:p w14:paraId="113559AA" w14:textId="6DDED186"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EKOLOŠKO MLEKO IN MLEČNI IZDELKI</w:t>
            </w:r>
          </w:p>
        </w:tc>
        <w:tc>
          <w:tcPr>
            <w:tcW w:w="1224" w:type="dxa"/>
            <w:shd w:val="clear" w:color="auto" w:fill="E2EFD9" w:themeFill="accent6" w:themeFillTint="33"/>
            <w:vAlign w:val="center"/>
          </w:tcPr>
          <w:p w14:paraId="0F32D187"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E2EFD9" w:themeFill="accent6" w:themeFillTint="33"/>
            <w:vAlign w:val="center"/>
          </w:tcPr>
          <w:p w14:paraId="352F6912"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E2EFD9" w:themeFill="accent6" w:themeFillTint="33"/>
            <w:vAlign w:val="center"/>
          </w:tcPr>
          <w:p w14:paraId="3C045EA0" w14:textId="4B952EC0" w:rsidR="00344EF4" w:rsidRPr="00344EF4" w:rsidRDefault="00344EF4" w:rsidP="00344EF4">
            <w:pPr>
              <w:jc w:val="center"/>
              <w:rPr>
                <w:rFonts w:asciiTheme="minorHAnsi" w:hAnsiTheme="minorHAnsi" w:cstheme="minorHAnsi"/>
                <w:sz w:val="20"/>
                <w:szCs w:val="20"/>
              </w:rPr>
            </w:pPr>
          </w:p>
        </w:tc>
        <w:tc>
          <w:tcPr>
            <w:tcW w:w="1294" w:type="dxa"/>
            <w:shd w:val="clear" w:color="auto" w:fill="E2EFD9" w:themeFill="accent6" w:themeFillTint="33"/>
            <w:vAlign w:val="center"/>
          </w:tcPr>
          <w:p w14:paraId="6AC0BE81" w14:textId="75C4E76D" w:rsidR="00344EF4" w:rsidRPr="00344EF4" w:rsidRDefault="00344EF4" w:rsidP="00344EF4">
            <w:pPr>
              <w:jc w:val="center"/>
              <w:rPr>
                <w:rFonts w:asciiTheme="minorHAnsi" w:hAnsiTheme="minorHAnsi" w:cstheme="minorHAnsi"/>
                <w:sz w:val="20"/>
                <w:szCs w:val="20"/>
              </w:rPr>
            </w:pPr>
            <w:r>
              <w:rPr>
                <w:rFonts w:asciiTheme="minorHAnsi" w:hAnsiTheme="minorHAnsi" w:cstheme="minorHAnsi"/>
                <w:sz w:val="20"/>
                <w:szCs w:val="20"/>
              </w:rPr>
              <w:t>/</w:t>
            </w:r>
          </w:p>
        </w:tc>
      </w:tr>
      <w:tr w:rsidR="00344EF4" w:rsidRPr="006A422F" w14:paraId="0BC942B7" w14:textId="77777777" w:rsidTr="00344EF4">
        <w:trPr>
          <w:trHeight w:val="340"/>
          <w:jc w:val="center"/>
        </w:trPr>
        <w:tc>
          <w:tcPr>
            <w:tcW w:w="987" w:type="dxa"/>
            <w:shd w:val="clear" w:color="auto" w:fill="auto"/>
            <w:vAlign w:val="center"/>
          </w:tcPr>
          <w:p w14:paraId="1CE2E815" w14:textId="605DE01D"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7. sklop:</w:t>
            </w:r>
          </w:p>
        </w:tc>
        <w:tc>
          <w:tcPr>
            <w:tcW w:w="3577" w:type="dxa"/>
            <w:shd w:val="clear" w:color="000000" w:fill="FFFFFF"/>
            <w:vAlign w:val="center"/>
          </w:tcPr>
          <w:p w14:paraId="47EE284C" w14:textId="11A0D5E7"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SLADOLEDI</w:t>
            </w:r>
          </w:p>
        </w:tc>
        <w:tc>
          <w:tcPr>
            <w:tcW w:w="1224" w:type="dxa"/>
            <w:shd w:val="clear" w:color="auto" w:fill="auto"/>
            <w:vAlign w:val="center"/>
          </w:tcPr>
          <w:p w14:paraId="3CF73F78"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585BC701"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11900C99" w14:textId="76DEB1E6"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56D38605" w14:textId="77822CA0" w:rsidR="00344EF4" w:rsidRPr="00344EF4" w:rsidRDefault="00344EF4" w:rsidP="00344EF4">
            <w:pPr>
              <w:jc w:val="center"/>
              <w:rPr>
                <w:rFonts w:asciiTheme="minorHAnsi" w:hAnsiTheme="minorHAnsi" w:cstheme="minorHAnsi"/>
                <w:sz w:val="20"/>
                <w:szCs w:val="20"/>
              </w:rPr>
            </w:pPr>
          </w:p>
        </w:tc>
      </w:tr>
      <w:tr w:rsidR="00344EF4" w:rsidRPr="006A422F" w14:paraId="1E274573" w14:textId="77777777" w:rsidTr="00344EF4">
        <w:trPr>
          <w:trHeight w:val="340"/>
          <w:jc w:val="center"/>
        </w:trPr>
        <w:tc>
          <w:tcPr>
            <w:tcW w:w="987" w:type="dxa"/>
            <w:shd w:val="clear" w:color="auto" w:fill="auto"/>
            <w:vAlign w:val="center"/>
          </w:tcPr>
          <w:p w14:paraId="4311123D" w14:textId="0B34AA8C"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8. sklop:</w:t>
            </w:r>
          </w:p>
        </w:tc>
        <w:tc>
          <w:tcPr>
            <w:tcW w:w="3577" w:type="dxa"/>
            <w:shd w:val="clear" w:color="000000" w:fill="FFFFFF"/>
            <w:vAlign w:val="center"/>
          </w:tcPr>
          <w:p w14:paraId="00F58B00" w14:textId="04D150B7"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KRUH, PEKOVSKO PECIVO, SLAŠČIČARSKI IZDELKI</w:t>
            </w:r>
          </w:p>
        </w:tc>
        <w:tc>
          <w:tcPr>
            <w:tcW w:w="1224" w:type="dxa"/>
            <w:shd w:val="clear" w:color="auto" w:fill="auto"/>
            <w:vAlign w:val="center"/>
          </w:tcPr>
          <w:p w14:paraId="72220587"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79268BC8"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4925772D" w14:textId="53EE5458"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389A9A89" w14:textId="57F6EDEF" w:rsidR="00344EF4" w:rsidRPr="00344EF4" w:rsidRDefault="00344EF4" w:rsidP="00344EF4">
            <w:pPr>
              <w:jc w:val="center"/>
              <w:rPr>
                <w:rFonts w:asciiTheme="minorHAnsi" w:hAnsiTheme="minorHAnsi" w:cstheme="minorHAnsi"/>
                <w:sz w:val="20"/>
                <w:szCs w:val="20"/>
              </w:rPr>
            </w:pPr>
          </w:p>
        </w:tc>
      </w:tr>
      <w:tr w:rsidR="00344EF4" w:rsidRPr="006A422F" w14:paraId="1290F23A" w14:textId="77777777" w:rsidTr="00344EF4">
        <w:trPr>
          <w:trHeight w:val="340"/>
          <w:jc w:val="center"/>
        </w:trPr>
        <w:tc>
          <w:tcPr>
            <w:tcW w:w="987" w:type="dxa"/>
            <w:shd w:val="clear" w:color="auto" w:fill="E2EFD9" w:themeFill="accent6" w:themeFillTint="33"/>
            <w:vAlign w:val="center"/>
          </w:tcPr>
          <w:p w14:paraId="63A011C9" w14:textId="494D7AFE"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9. sklop:</w:t>
            </w:r>
          </w:p>
        </w:tc>
        <w:tc>
          <w:tcPr>
            <w:tcW w:w="3577" w:type="dxa"/>
            <w:shd w:val="clear" w:color="auto" w:fill="E2EFD9" w:themeFill="accent6" w:themeFillTint="33"/>
            <w:vAlign w:val="center"/>
          </w:tcPr>
          <w:p w14:paraId="0ED73107" w14:textId="6E2B3726"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EKOLOŠKI KRUH, PEKOVSKO PECIVO IN SLAŠČICE</w:t>
            </w:r>
          </w:p>
        </w:tc>
        <w:tc>
          <w:tcPr>
            <w:tcW w:w="1224" w:type="dxa"/>
            <w:shd w:val="clear" w:color="auto" w:fill="E2EFD9" w:themeFill="accent6" w:themeFillTint="33"/>
            <w:vAlign w:val="center"/>
          </w:tcPr>
          <w:p w14:paraId="581E37FB"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E2EFD9" w:themeFill="accent6" w:themeFillTint="33"/>
            <w:vAlign w:val="center"/>
          </w:tcPr>
          <w:p w14:paraId="22CF8C6E"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E2EFD9" w:themeFill="accent6" w:themeFillTint="33"/>
            <w:vAlign w:val="center"/>
          </w:tcPr>
          <w:p w14:paraId="25B38743" w14:textId="56CD735D" w:rsidR="00344EF4" w:rsidRPr="00344EF4" w:rsidRDefault="00344EF4" w:rsidP="00344EF4">
            <w:pPr>
              <w:jc w:val="center"/>
              <w:rPr>
                <w:rFonts w:asciiTheme="minorHAnsi" w:hAnsiTheme="minorHAnsi" w:cstheme="minorHAnsi"/>
                <w:sz w:val="20"/>
                <w:szCs w:val="20"/>
              </w:rPr>
            </w:pPr>
          </w:p>
        </w:tc>
        <w:tc>
          <w:tcPr>
            <w:tcW w:w="1294" w:type="dxa"/>
            <w:shd w:val="clear" w:color="auto" w:fill="E2EFD9" w:themeFill="accent6" w:themeFillTint="33"/>
            <w:vAlign w:val="center"/>
          </w:tcPr>
          <w:p w14:paraId="31F15685" w14:textId="1DEF2C7F" w:rsidR="00344EF4" w:rsidRPr="00344EF4" w:rsidRDefault="00344EF4" w:rsidP="00344EF4">
            <w:pPr>
              <w:jc w:val="center"/>
              <w:rPr>
                <w:rFonts w:asciiTheme="minorHAnsi" w:hAnsiTheme="minorHAnsi" w:cstheme="minorHAnsi"/>
                <w:sz w:val="20"/>
                <w:szCs w:val="20"/>
              </w:rPr>
            </w:pPr>
            <w:r>
              <w:rPr>
                <w:rFonts w:asciiTheme="minorHAnsi" w:hAnsiTheme="minorHAnsi" w:cstheme="minorHAnsi"/>
                <w:sz w:val="20"/>
                <w:szCs w:val="20"/>
              </w:rPr>
              <w:t>/</w:t>
            </w:r>
          </w:p>
        </w:tc>
      </w:tr>
      <w:tr w:rsidR="00344EF4" w:rsidRPr="006A422F" w14:paraId="23D29D5D" w14:textId="77777777" w:rsidTr="00344EF4">
        <w:trPr>
          <w:trHeight w:val="340"/>
          <w:jc w:val="center"/>
        </w:trPr>
        <w:tc>
          <w:tcPr>
            <w:tcW w:w="987" w:type="dxa"/>
            <w:shd w:val="clear" w:color="auto" w:fill="auto"/>
            <w:vAlign w:val="center"/>
          </w:tcPr>
          <w:p w14:paraId="5DA9609A" w14:textId="79D30356"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10. sklop:</w:t>
            </w:r>
          </w:p>
        </w:tc>
        <w:tc>
          <w:tcPr>
            <w:tcW w:w="3577" w:type="dxa"/>
            <w:shd w:val="clear" w:color="000000" w:fill="FFFFFF"/>
            <w:vAlign w:val="center"/>
          </w:tcPr>
          <w:p w14:paraId="45EBE35D" w14:textId="23606A6E"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GLOBOKO ZAMRZNJENI IZDELKI</w:t>
            </w:r>
          </w:p>
        </w:tc>
        <w:tc>
          <w:tcPr>
            <w:tcW w:w="1224" w:type="dxa"/>
            <w:shd w:val="clear" w:color="auto" w:fill="auto"/>
            <w:vAlign w:val="center"/>
          </w:tcPr>
          <w:p w14:paraId="02ABB2FC"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508C109F"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2B1282ED" w14:textId="0F4B230B"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1E725925" w14:textId="078826AD" w:rsidR="00344EF4" w:rsidRPr="00344EF4" w:rsidRDefault="00344EF4" w:rsidP="00344EF4">
            <w:pPr>
              <w:jc w:val="center"/>
              <w:rPr>
                <w:rFonts w:asciiTheme="minorHAnsi" w:hAnsiTheme="minorHAnsi" w:cstheme="minorHAnsi"/>
                <w:sz w:val="20"/>
                <w:szCs w:val="20"/>
              </w:rPr>
            </w:pPr>
          </w:p>
        </w:tc>
      </w:tr>
      <w:tr w:rsidR="00344EF4" w:rsidRPr="006A422F" w14:paraId="4D78BEDA" w14:textId="77777777" w:rsidTr="00344EF4">
        <w:trPr>
          <w:trHeight w:val="340"/>
          <w:jc w:val="center"/>
        </w:trPr>
        <w:tc>
          <w:tcPr>
            <w:tcW w:w="987" w:type="dxa"/>
            <w:shd w:val="clear" w:color="auto" w:fill="FFFFFF" w:themeFill="background1"/>
            <w:vAlign w:val="center"/>
          </w:tcPr>
          <w:p w14:paraId="61EBAE22" w14:textId="34E0F2C8"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11. sklop:</w:t>
            </w:r>
          </w:p>
        </w:tc>
        <w:tc>
          <w:tcPr>
            <w:tcW w:w="3577" w:type="dxa"/>
            <w:shd w:val="clear" w:color="auto" w:fill="FFFFFF" w:themeFill="background1"/>
            <w:vAlign w:val="center"/>
          </w:tcPr>
          <w:p w14:paraId="298434C8" w14:textId="577E26A4"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ŽITA IN MLEVSKI IZDELKI</w:t>
            </w:r>
          </w:p>
        </w:tc>
        <w:tc>
          <w:tcPr>
            <w:tcW w:w="1224" w:type="dxa"/>
            <w:shd w:val="clear" w:color="auto" w:fill="FFFFFF" w:themeFill="background1"/>
            <w:vAlign w:val="center"/>
          </w:tcPr>
          <w:p w14:paraId="212C2D0A"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FFFFFF" w:themeFill="background1"/>
            <w:vAlign w:val="center"/>
          </w:tcPr>
          <w:p w14:paraId="7FCAA4A8"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FFFFFF" w:themeFill="background1"/>
            <w:vAlign w:val="center"/>
          </w:tcPr>
          <w:p w14:paraId="7B9FEE9E" w14:textId="2866835F" w:rsidR="00344EF4" w:rsidRPr="00344EF4" w:rsidRDefault="00344EF4" w:rsidP="00344EF4">
            <w:pPr>
              <w:jc w:val="center"/>
              <w:rPr>
                <w:rFonts w:asciiTheme="minorHAnsi" w:hAnsiTheme="minorHAnsi" w:cstheme="minorHAnsi"/>
                <w:sz w:val="20"/>
                <w:szCs w:val="20"/>
              </w:rPr>
            </w:pPr>
          </w:p>
        </w:tc>
        <w:tc>
          <w:tcPr>
            <w:tcW w:w="1294" w:type="dxa"/>
            <w:shd w:val="clear" w:color="auto" w:fill="FFFFFF" w:themeFill="background1"/>
            <w:vAlign w:val="center"/>
          </w:tcPr>
          <w:p w14:paraId="1FA30EBA" w14:textId="0CE5D828" w:rsidR="00344EF4" w:rsidRPr="00344EF4" w:rsidRDefault="00344EF4" w:rsidP="00344EF4">
            <w:pPr>
              <w:jc w:val="center"/>
              <w:rPr>
                <w:rFonts w:asciiTheme="minorHAnsi" w:hAnsiTheme="minorHAnsi" w:cstheme="minorHAnsi"/>
                <w:sz w:val="20"/>
                <w:szCs w:val="20"/>
              </w:rPr>
            </w:pPr>
          </w:p>
        </w:tc>
      </w:tr>
      <w:tr w:rsidR="00344EF4" w:rsidRPr="006A422F" w14:paraId="66F82361" w14:textId="77777777" w:rsidTr="00344EF4">
        <w:trPr>
          <w:trHeight w:val="340"/>
          <w:jc w:val="center"/>
        </w:trPr>
        <w:tc>
          <w:tcPr>
            <w:tcW w:w="987" w:type="dxa"/>
            <w:shd w:val="clear" w:color="auto" w:fill="E2EFD9" w:themeFill="accent6" w:themeFillTint="33"/>
            <w:vAlign w:val="center"/>
          </w:tcPr>
          <w:p w14:paraId="2C3E7D66" w14:textId="4CBF7043"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12. sklop:</w:t>
            </w:r>
          </w:p>
        </w:tc>
        <w:tc>
          <w:tcPr>
            <w:tcW w:w="3577" w:type="dxa"/>
            <w:shd w:val="clear" w:color="auto" w:fill="E2EFD9" w:themeFill="accent6" w:themeFillTint="33"/>
            <w:vAlign w:val="center"/>
          </w:tcPr>
          <w:p w14:paraId="745D817A" w14:textId="32E67617"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EKOLOŠKA SVEŽA ZELENJAVA IN SADJE</w:t>
            </w:r>
          </w:p>
        </w:tc>
        <w:tc>
          <w:tcPr>
            <w:tcW w:w="1224" w:type="dxa"/>
            <w:shd w:val="clear" w:color="auto" w:fill="E2EFD9" w:themeFill="accent6" w:themeFillTint="33"/>
            <w:vAlign w:val="center"/>
          </w:tcPr>
          <w:p w14:paraId="4A967319"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E2EFD9" w:themeFill="accent6" w:themeFillTint="33"/>
            <w:vAlign w:val="center"/>
          </w:tcPr>
          <w:p w14:paraId="6E301F5E"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E2EFD9" w:themeFill="accent6" w:themeFillTint="33"/>
            <w:vAlign w:val="center"/>
          </w:tcPr>
          <w:p w14:paraId="709E32C2" w14:textId="1C1BB65F" w:rsidR="00344EF4" w:rsidRPr="00344EF4" w:rsidRDefault="00344EF4" w:rsidP="00344EF4">
            <w:pPr>
              <w:jc w:val="center"/>
              <w:rPr>
                <w:rFonts w:asciiTheme="minorHAnsi" w:hAnsiTheme="minorHAnsi" w:cstheme="minorHAnsi"/>
                <w:sz w:val="20"/>
                <w:szCs w:val="20"/>
              </w:rPr>
            </w:pPr>
          </w:p>
        </w:tc>
        <w:tc>
          <w:tcPr>
            <w:tcW w:w="1294" w:type="dxa"/>
            <w:shd w:val="clear" w:color="auto" w:fill="E2EFD9" w:themeFill="accent6" w:themeFillTint="33"/>
            <w:vAlign w:val="center"/>
          </w:tcPr>
          <w:p w14:paraId="391EA04B" w14:textId="7B8ACD30" w:rsidR="00344EF4" w:rsidRPr="00344EF4" w:rsidRDefault="00344EF4" w:rsidP="00344EF4">
            <w:pPr>
              <w:jc w:val="center"/>
              <w:rPr>
                <w:rFonts w:asciiTheme="minorHAnsi" w:hAnsiTheme="minorHAnsi" w:cstheme="minorHAnsi"/>
                <w:sz w:val="20"/>
                <w:szCs w:val="20"/>
              </w:rPr>
            </w:pPr>
            <w:r>
              <w:rPr>
                <w:rFonts w:asciiTheme="minorHAnsi" w:hAnsiTheme="minorHAnsi" w:cstheme="minorHAnsi"/>
                <w:sz w:val="20"/>
                <w:szCs w:val="20"/>
              </w:rPr>
              <w:t>/</w:t>
            </w:r>
          </w:p>
        </w:tc>
      </w:tr>
      <w:tr w:rsidR="00344EF4" w:rsidRPr="006A422F" w14:paraId="6F62AC0A" w14:textId="77777777" w:rsidTr="00344EF4">
        <w:trPr>
          <w:trHeight w:val="340"/>
          <w:jc w:val="center"/>
        </w:trPr>
        <w:tc>
          <w:tcPr>
            <w:tcW w:w="987" w:type="dxa"/>
            <w:shd w:val="clear" w:color="auto" w:fill="auto"/>
            <w:vAlign w:val="center"/>
          </w:tcPr>
          <w:p w14:paraId="40FFCA0E" w14:textId="2A2CEB46"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13. sklop:</w:t>
            </w:r>
          </w:p>
        </w:tc>
        <w:tc>
          <w:tcPr>
            <w:tcW w:w="3577" w:type="dxa"/>
            <w:shd w:val="clear" w:color="000000" w:fill="FFFFFF"/>
            <w:vAlign w:val="center"/>
          </w:tcPr>
          <w:p w14:paraId="2FF7553A" w14:textId="7DF19905"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SVEŽE IN SUHO SADJE IN ZELENJAVA</w:t>
            </w:r>
          </w:p>
        </w:tc>
        <w:tc>
          <w:tcPr>
            <w:tcW w:w="1224" w:type="dxa"/>
            <w:shd w:val="clear" w:color="auto" w:fill="auto"/>
            <w:vAlign w:val="center"/>
          </w:tcPr>
          <w:p w14:paraId="55C63E4E"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2476484E"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28E34D0B" w14:textId="47305694"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330F5CAA" w14:textId="5DA7C0CD" w:rsidR="00344EF4" w:rsidRPr="00344EF4" w:rsidRDefault="00344EF4" w:rsidP="00344EF4">
            <w:pPr>
              <w:jc w:val="center"/>
              <w:rPr>
                <w:rFonts w:asciiTheme="minorHAnsi" w:hAnsiTheme="minorHAnsi" w:cstheme="minorHAnsi"/>
                <w:sz w:val="20"/>
                <w:szCs w:val="20"/>
              </w:rPr>
            </w:pPr>
            <w:r>
              <w:rPr>
                <w:rFonts w:asciiTheme="minorHAnsi" w:hAnsiTheme="minorHAnsi" w:cstheme="minorHAnsi"/>
                <w:sz w:val="20"/>
                <w:szCs w:val="20"/>
              </w:rPr>
              <w:t>/</w:t>
            </w:r>
          </w:p>
        </w:tc>
      </w:tr>
      <w:tr w:rsidR="00344EF4" w:rsidRPr="006A422F" w14:paraId="28E2D257" w14:textId="77777777" w:rsidTr="00344EF4">
        <w:trPr>
          <w:trHeight w:val="340"/>
          <w:jc w:val="center"/>
        </w:trPr>
        <w:tc>
          <w:tcPr>
            <w:tcW w:w="987" w:type="dxa"/>
            <w:shd w:val="clear" w:color="auto" w:fill="auto"/>
            <w:vAlign w:val="center"/>
          </w:tcPr>
          <w:p w14:paraId="13B9E2C9" w14:textId="5F630A8E"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14. sklop:</w:t>
            </w:r>
          </w:p>
        </w:tc>
        <w:tc>
          <w:tcPr>
            <w:tcW w:w="3577" w:type="dxa"/>
            <w:shd w:val="clear" w:color="000000" w:fill="FFFFFF"/>
            <w:vAlign w:val="center"/>
          </w:tcPr>
          <w:p w14:paraId="5D3E07EB" w14:textId="5E893149"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ZAMRZNJENA ZELENJAVA IN SADJE</w:t>
            </w:r>
          </w:p>
        </w:tc>
        <w:tc>
          <w:tcPr>
            <w:tcW w:w="1224" w:type="dxa"/>
            <w:shd w:val="clear" w:color="auto" w:fill="auto"/>
            <w:vAlign w:val="center"/>
          </w:tcPr>
          <w:p w14:paraId="0D28A88F"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3FA086A3"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20EDBC4C" w14:textId="68C09853"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5B5D646F" w14:textId="28969266" w:rsidR="00344EF4" w:rsidRPr="00344EF4" w:rsidRDefault="00344EF4" w:rsidP="00344EF4">
            <w:pPr>
              <w:jc w:val="center"/>
              <w:rPr>
                <w:rFonts w:asciiTheme="minorHAnsi" w:hAnsiTheme="minorHAnsi" w:cstheme="minorHAnsi"/>
                <w:sz w:val="20"/>
                <w:szCs w:val="20"/>
              </w:rPr>
            </w:pPr>
          </w:p>
        </w:tc>
      </w:tr>
      <w:tr w:rsidR="00344EF4" w:rsidRPr="006A422F" w14:paraId="0F0B0E2B" w14:textId="77777777" w:rsidTr="00344EF4">
        <w:trPr>
          <w:trHeight w:val="340"/>
          <w:jc w:val="center"/>
        </w:trPr>
        <w:tc>
          <w:tcPr>
            <w:tcW w:w="987" w:type="dxa"/>
            <w:shd w:val="clear" w:color="auto" w:fill="auto"/>
            <w:vAlign w:val="center"/>
          </w:tcPr>
          <w:p w14:paraId="78BC52E4" w14:textId="57B7DDB4"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15. sklop:</w:t>
            </w:r>
          </w:p>
        </w:tc>
        <w:tc>
          <w:tcPr>
            <w:tcW w:w="3577" w:type="dxa"/>
            <w:shd w:val="clear" w:color="000000" w:fill="FFFFFF"/>
            <w:vAlign w:val="center"/>
          </w:tcPr>
          <w:p w14:paraId="6BC4E2AC" w14:textId="1148606D"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KONZERVIRANO SADJE IN ZELENJAVA</w:t>
            </w:r>
          </w:p>
        </w:tc>
        <w:tc>
          <w:tcPr>
            <w:tcW w:w="1224" w:type="dxa"/>
            <w:shd w:val="clear" w:color="auto" w:fill="auto"/>
            <w:vAlign w:val="center"/>
          </w:tcPr>
          <w:p w14:paraId="38D00719"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7262C886"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5A9336CE" w14:textId="0C59F6EE"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5CAA5EFE" w14:textId="68A23F5C" w:rsidR="00344EF4" w:rsidRPr="00344EF4" w:rsidRDefault="00344EF4" w:rsidP="00344EF4">
            <w:pPr>
              <w:jc w:val="center"/>
              <w:rPr>
                <w:rFonts w:asciiTheme="minorHAnsi" w:hAnsiTheme="minorHAnsi" w:cstheme="minorHAnsi"/>
                <w:sz w:val="20"/>
                <w:szCs w:val="20"/>
              </w:rPr>
            </w:pPr>
          </w:p>
        </w:tc>
      </w:tr>
      <w:tr w:rsidR="00344EF4" w:rsidRPr="006A422F" w14:paraId="123D9539" w14:textId="77777777" w:rsidTr="00344EF4">
        <w:trPr>
          <w:trHeight w:val="340"/>
          <w:jc w:val="center"/>
        </w:trPr>
        <w:tc>
          <w:tcPr>
            <w:tcW w:w="987" w:type="dxa"/>
            <w:shd w:val="clear" w:color="auto" w:fill="auto"/>
            <w:vAlign w:val="center"/>
          </w:tcPr>
          <w:p w14:paraId="69B9BDDE" w14:textId="310F5093"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16. sklop:</w:t>
            </w:r>
          </w:p>
        </w:tc>
        <w:tc>
          <w:tcPr>
            <w:tcW w:w="3577" w:type="dxa"/>
            <w:shd w:val="clear" w:color="000000" w:fill="FFFFFF"/>
            <w:vAlign w:val="center"/>
          </w:tcPr>
          <w:p w14:paraId="15B5D0B5" w14:textId="66FE148B"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SADNI SOKOVI, SADNI SIRUPI IN PIJAČE</w:t>
            </w:r>
          </w:p>
        </w:tc>
        <w:tc>
          <w:tcPr>
            <w:tcW w:w="1224" w:type="dxa"/>
            <w:shd w:val="clear" w:color="auto" w:fill="auto"/>
            <w:vAlign w:val="center"/>
          </w:tcPr>
          <w:p w14:paraId="4E877A95"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505FCA18"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244551FC" w14:textId="52B3A222"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1266F123" w14:textId="57A1D7A9" w:rsidR="00344EF4" w:rsidRPr="00344EF4" w:rsidRDefault="00344EF4" w:rsidP="00344EF4">
            <w:pPr>
              <w:jc w:val="center"/>
              <w:rPr>
                <w:rFonts w:asciiTheme="minorHAnsi" w:hAnsiTheme="minorHAnsi" w:cstheme="minorHAnsi"/>
                <w:sz w:val="20"/>
                <w:szCs w:val="20"/>
              </w:rPr>
            </w:pPr>
          </w:p>
        </w:tc>
      </w:tr>
      <w:tr w:rsidR="00344EF4" w:rsidRPr="006A422F" w14:paraId="3BF401F9" w14:textId="77777777" w:rsidTr="00344EF4">
        <w:trPr>
          <w:trHeight w:val="340"/>
          <w:jc w:val="center"/>
        </w:trPr>
        <w:tc>
          <w:tcPr>
            <w:tcW w:w="987" w:type="dxa"/>
            <w:shd w:val="clear" w:color="auto" w:fill="auto"/>
            <w:vAlign w:val="center"/>
          </w:tcPr>
          <w:p w14:paraId="4F7C8630" w14:textId="6A5AB34B"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color w:val="000000"/>
                <w:sz w:val="20"/>
                <w:szCs w:val="20"/>
              </w:rPr>
              <w:t>17. sklop:</w:t>
            </w:r>
          </w:p>
        </w:tc>
        <w:tc>
          <w:tcPr>
            <w:tcW w:w="3577" w:type="dxa"/>
            <w:shd w:val="clear" w:color="000000" w:fill="FFFFFF"/>
            <w:vAlign w:val="center"/>
          </w:tcPr>
          <w:p w14:paraId="7734CC4E" w14:textId="57821B59" w:rsidR="00344EF4" w:rsidRPr="00344EF4" w:rsidRDefault="00344EF4" w:rsidP="00344EF4">
            <w:pPr>
              <w:rPr>
                <w:rFonts w:asciiTheme="minorHAnsi" w:hAnsiTheme="minorHAnsi" w:cstheme="minorHAnsi"/>
                <w:sz w:val="20"/>
                <w:szCs w:val="20"/>
              </w:rPr>
            </w:pPr>
            <w:r w:rsidRPr="00344EF4">
              <w:rPr>
                <w:rFonts w:asciiTheme="minorHAnsi" w:hAnsiTheme="minorHAnsi" w:cstheme="minorHAnsi"/>
                <w:sz w:val="20"/>
                <w:szCs w:val="20"/>
              </w:rPr>
              <w:t>SIRUPI ZA AVTOMATE</w:t>
            </w:r>
          </w:p>
        </w:tc>
        <w:tc>
          <w:tcPr>
            <w:tcW w:w="1224" w:type="dxa"/>
            <w:shd w:val="clear" w:color="auto" w:fill="auto"/>
            <w:vAlign w:val="center"/>
          </w:tcPr>
          <w:p w14:paraId="61A26F94"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68A77768"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2A30E57E" w14:textId="05D8C919"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30E0D264" w14:textId="2BCF1910" w:rsidR="00344EF4" w:rsidRPr="00344EF4" w:rsidRDefault="00344EF4" w:rsidP="00344EF4">
            <w:pPr>
              <w:jc w:val="center"/>
              <w:rPr>
                <w:rFonts w:asciiTheme="minorHAnsi" w:hAnsiTheme="minorHAnsi" w:cstheme="minorHAnsi"/>
                <w:sz w:val="20"/>
                <w:szCs w:val="20"/>
              </w:rPr>
            </w:pPr>
          </w:p>
        </w:tc>
      </w:tr>
      <w:tr w:rsidR="00344EF4" w:rsidRPr="006A422F" w14:paraId="53BFB825" w14:textId="77777777" w:rsidTr="00344EF4">
        <w:trPr>
          <w:trHeight w:val="340"/>
          <w:jc w:val="center"/>
        </w:trPr>
        <w:tc>
          <w:tcPr>
            <w:tcW w:w="987" w:type="dxa"/>
            <w:shd w:val="clear" w:color="auto" w:fill="auto"/>
            <w:vAlign w:val="center"/>
          </w:tcPr>
          <w:p w14:paraId="7C7BAEDE" w14:textId="689C76DC" w:rsidR="00344EF4" w:rsidRPr="00344EF4" w:rsidRDefault="00344EF4" w:rsidP="00344EF4">
            <w:pPr>
              <w:rPr>
                <w:rFonts w:asciiTheme="minorHAnsi" w:hAnsiTheme="minorHAnsi" w:cstheme="minorHAnsi"/>
                <w:color w:val="000000"/>
                <w:sz w:val="20"/>
                <w:szCs w:val="20"/>
              </w:rPr>
            </w:pPr>
            <w:r w:rsidRPr="00344EF4">
              <w:rPr>
                <w:rFonts w:asciiTheme="minorHAnsi" w:hAnsiTheme="minorHAnsi" w:cstheme="minorHAnsi"/>
                <w:color w:val="000000"/>
                <w:sz w:val="20"/>
                <w:szCs w:val="20"/>
              </w:rPr>
              <w:t>18. sklop:</w:t>
            </w:r>
          </w:p>
        </w:tc>
        <w:tc>
          <w:tcPr>
            <w:tcW w:w="3577" w:type="dxa"/>
            <w:shd w:val="clear" w:color="000000" w:fill="FFFFFF"/>
            <w:vAlign w:val="center"/>
          </w:tcPr>
          <w:p w14:paraId="2FF067AC" w14:textId="415F4F0A" w:rsidR="00344EF4" w:rsidRPr="00344EF4" w:rsidRDefault="00344EF4" w:rsidP="00344EF4">
            <w:pPr>
              <w:rPr>
                <w:rFonts w:asciiTheme="minorHAnsi" w:hAnsiTheme="minorHAnsi" w:cstheme="minorHAnsi"/>
                <w:color w:val="000000"/>
                <w:sz w:val="20"/>
                <w:szCs w:val="20"/>
              </w:rPr>
            </w:pPr>
            <w:r w:rsidRPr="00344EF4">
              <w:rPr>
                <w:rFonts w:asciiTheme="minorHAnsi" w:hAnsiTheme="minorHAnsi" w:cstheme="minorHAnsi"/>
                <w:sz w:val="20"/>
                <w:szCs w:val="20"/>
              </w:rPr>
              <w:t>SPLOŠNO PREHRAMBENO BLAGO</w:t>
            </w:r>
          </w:p>
        </w:tc>
        <w:tc>
          <w:tcPr>
            <w:tcW w:w="1224" w:type="dxa"/>
            <w:shd w:val="clear" w:color="auto" w:fill="auto"/>
            <w:vAlign w:val="center"/>
          </w:tcPr>
          <w:p w14:paraId="34C5F00D"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2896EFE7"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417E27D7" w14:textId="77777777"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1FCB426B" w14:textId="76DB4130" w:rsidR="00344EF4" w:rsidRPr="00344EF4" w:rsidRDefault="00344EF4" w:rsidP="00344EF4">
            <w:pPr>
              <w:jc w:val="center"/>
              <w:rPr>
                <w:rFonts w:asciiTheme="minorHAnsi" w:hAnsiTheme="minorHAnsi" w:cstheme="minorHAnsi"/>
                <w:sz w:val="20"/>
                <w:szCs w:val="20"/>
              </w:rPr>
            </w:pPr>
          </w:p>
        </w:tc>
      </w:tr>
      <w:tr w:rsidR="00344EF4" w:rsidRPr="006A422F" w14:paraId="1F3FE569" w14:textId="77777777" w:rsidTr="00344EF4">
        <w:trPr>
          <w:trHeight w:val="340"/>
          <w:jc w:val="center"/>
        </w:trPr>
        <w:tc>
          <w:tcPr>
            <w:tcW w:w="987" w:type="dxa"/>
            <w:shd w:val="clear" w:color="auto" w:fill="E2EFD9" w:themeFill="accent6" w:themeFillTint="33"/>
            <w:vAlign w:val="center"/>
          </w:tcPr>
          <w:p w14:paraId="27A84D17" w14:textId="6E141677" w:rsidR="00344EF4" w:rsidRPr="00344EF4" w:rsidRDefault="00344EF4" w:rsidP="00344EF4">
            <w:pPr>
              <w:rPr>
                <w:rFonts w:asciiTheme="minorHAnsi" w:hAnsiTheme="minorHAnsi" w:cstheme="minorHAnsi"/>
                <w:color w:val="000000"/>
                <w:sz w:val="20"/>
                <w:szCs w:val="20"/>
              </w:rPr>
            </w:pPr>
            <w:r w:rsidRPr="00344EF4">
              <w:rPr>
                <w:rFonts w:asciiTheme="minorHAnsi" w:hAnsiTheme="minorHAnsi" w:cstheme="minorHAnsi"/>
                <w:color w:val="000000"/>
                <w:sz w:val="20"/>
                <w:szCs w:val="20"/>
              </w:rPr>
              <w:t>19. sklop:</w:t>
            </w:r>
          </w:p>
        </w:tc>
        <w:tc>
          <w:tcPr>
            <w:tcW w:w="3577" w:type="dxa"/>
            <w:shd w:val="clear" w:color="auto" w:fill="E2EFD9" w:themeFill="accent6" w:themeFillTint="33"/>
            <w:vAlign w:val="center"/>
          </w:tcPr>
          <w:p w14:paraId="7EA23C59" w14:textId="34EF55E5" w:rsidR="00344EF4" w:rsidRPr="00344EF4" w:rsidRDefault="00344EF4" w:rsidP="00344EF4">
            <w:pPr>
              <w:rPr>
                <w:rFonts w:asciiTheme="minorHAnsi" w:hAnsiTheme="minorHAnsi" w:cstheme="minorHAnsi"/>
                <w:color w:val="000000"/>
                <w:sz w:val="20"/>
                <w:szCs w:val="20"/>
              </w:rPr>
            </w:pPr>
            <w:r w:rsidRPr="00344EF4">
              <w:rPr>
                <w:rFonts w:asciiTheme="minorHAnsi" w:hAnsiTheme="minorHAnsi" w:cstheme="minorHAnsi"/>
                <w:sz w:val="20"/>
                <w:szCs w:val="20"/>
              </w:rPr>
              <w:t>EKO ŽITA, MLEVSKI IZDELKI IN STROČNICE</w:t>
            </w:r>
          </w:p>
        </w:tc>
        <w:tc>
          <w:tcPr>
            <w:tcW w:w="1224" w:type="dxa"/>
            <w:shd w:val="clear" w:color="auto" w:fill="E2EFD9" w:themeFill="accent6" w:themeFillTint="33"/>
            <w:vAlign w:val="center"/>
          </w:tcPr>
          <w:p w14:paraId="30F23019"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62BFC08"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E2EFD9" w:themeFill="accent6" w:themeFillTint="33"/>
            <w:vAlign w:val="center"/>
          </w:tcPr>
          <w:p w14:paraId="7070ADA6" w14:textId="77777777" w:rsidR="00344EF4" w:rsidRPr="00344EF4" w:rsidRDefault="00344EF4" w:rsidP="00344EF4">
            <w:pPr>
              <w:jc w:val="center"/>
              <w:rPr>
                <w:rFonts w:asciiTheme="minorHAnsi" w:hAnsiTheme="minorHAnsi" w:cstheme="minorHAnsi"/>
                <w:sz w:val="20"/>
                <w:szCs w:val="20"/>
              </w:rPr>
            </w:pPr>
          </w:p>
        </w:tc>
        <w:tc>
          <w:tcPr>
            <w:tcW w:w="1294" w:type="dxa"/>
            <w:shd w:val="clear" w:color="auto" w:fill="E2EFD9" w:themeFill="accent6" w:themeFillTint="33"/>
            <w:vAlign w:val="center"/>
          </w:tcPr>
          <w:p w14:paraId="2DC2A4FA" w14:textId="16EEAE77" w:rsidR="00344EF4" w:rsidRPr="00344EF4" w:rsidRDefault="00344EF4" w:rsidP="00344EF4">
            <w:pPr>
              <w:jc w:val="center"/>
              <w:rPr>
                <w:rFonts w:asciiTheme="minorHAnsi" w:hAnsiTheme="minorHAnsi" w:cstheme="minorHAnsi"/>
                <w:sz w:val="20"/>
                <w:szCs w:val="20"/>
              </w:rPr>
            </w:pPr>
            <w:r>
              <w:rPr>
                <w:rFonts w:asciiTheme="minorHAnsi" w:hAnsiTheme="minorHAnsi" w:cstheme="minorHAnsi"/>
                <w:sz w:val="20"/>
                <w:szCs w:val="20"/>
              </w:rPr>
              <w:t>/</w:t>
            </w:r>
          </w:p>
        </w:tc>
      </w:tr>
      <w:tr w:rsidR="00344EF4" w:rsidRPr="006A422F" w14:paraId="661601C6" w14:textId="77777777" w:rsidTr="00344EF4">
        <w:trPr>
          <w:trHeight w:val="340"/>
          <w:jc w:val="center"/>
        </w:trPr>
        <w:tc>
          <w:tcPr>
            <w:tcW w:w="987" w:type="dxa"/>
            <w:shd w:val="clear" w:color="auto" w:fill="auto"/>
            <w:vAlign w:val="center"/>
          </w:tcPr>
          <w:p w14:paraId="3081A20E" w14:textId="17EAA315" w:rsidR="00344EF4" w:rsidRPr="00344EF4" w:rsidRDefault="00344EF4" w:rsidP="00344EF4">
            <w:pPr>
              <w:rPr>
                <w:rFonts w:asciiTheme="minorHAnsi" w:hAnsiTheme="minorHAnsi" w:cstheme="minorHAnsi"/>
                <w:color w:val="000000"/>
                <w:sz w:val="20"/>
                <w:szCs w:val="20"/>
              </w:rPr>
            </w:pPr>
            <w:r w:rsidRPr="00344EF4">
              <w:rPr>
                <w:rFonts w:asciiTheme="minorHAnsi" w:hAnsiTheme="minorHAnsi" w:cstheme="minorHAnsi"/>
                <w:color w:val="000000"/>
                <w:sz w:val="20"/>
                <w:szCs w:val="20"/>
              </w:rPr>
              <w:t>20. sklop:</w:t>
            </w:r>
          </w:p>
        </w:tc>
        <w:tc>
          <w:tcPr>
            <w:tcW w:w="3577" w:type="dxa"/>
            <w:shd w:val="clear" w:color="auto" w:fill="auto"/>
            <w:vAlign w:val="center"/>
          </w:tcPr>
          <w:p w14:paraId="7832BF23" w14:textId="260168B4" w:rsidR="00344EF4" w:rsidRPr="00344EF4" w:rsidRDefault="00344EF4" w:rsidP="00344EF4">
            <w:pPr>
              <w:rPr>
                <w:rFonts w:asciiTheme="minorHAnsi" w:hAnsiTheme="minorHAnsi" w:cstheme="minorHAnsi"/>
                <w:color w:val="000000"/>
                <w:sz w:val="20"/>
                <w:szCs w:val="20"/>
              </w:rPr>
            </w:pPr>
            <w:r w:rsidRPr="00344EF4">
              <w:rPr>
                <w:rFonts w:asciiTheme="minorHAnsi" w:hAnsiTheme="minorHAnsi" w:cstheme="minorHAnsi"/>
                <w:sz w:val="20"/>
                <w:szCs w:val="20"/>
              </w:rPr>
              <w:t>JUHE, OSNOVE, ZAČIMBE IN DODATKI</w:t>
            </w:r>
          </w:p>
        </w:tc>
        <w:tc>
          <w:tcPr>
            <w:tcW w:w="1224" w:type="dxa"/>
            <w:shd w:val="clear" w:color="auto" w:fill="auto"/>
            <w:vAlign w:val="center"/>
          </w:tcPr>
          <w:p w14:paraId="4DDB8991" w14:textId="77777777" w:rsidR="00344EF4" w:rsidRPr="00344EF4" w:rsidRDefault="00344EF4" w:rsidP="00344EF4">
            <w:pPr>
              <w:jc w:val="center"/>
              <w:rPr>
                <w:rFonts w:asciiTheme="minorHAnsi" w:hAnsiTheme="minorHAnsi" w:cstheme="minorHAnsi"/>
                <w:sz w:val="20"/>
                <w:szCs w:val="20"/>
              </w:rPr>
            </w:pPr>
          </w:p>
        </w:tc>
        <w:tc>
          <w:tcPr>
            <w:tcW w:w="1011" w:type="dxa"/>
            <w:shd w:val="clear" w:color="auto" w:fill="auto"/>
            <w:vAlign w:val="center"/>
          </w:tcPr>
          <w:p w14:paraId="7A395038" w14:textId="77777777" w:rsidR="00344EF4" w:rsidRPr="00344EF4" w:rsidRDefault="00344EF4" w:rsidP="00344EF4">
            <w:pPr>
              <w:jc w:val="center"/>
              <w:rPr>
                <w:rFonts w:asciiTheme="minorHAnsi" w:hAnsiTheme="minorHAnsi" w:cstheme="minorHAnsi"/>
                <w:sz w:val="20"/>
                <w:szCs w:val="20"/>
              </w:rPr>
            </w:pPr>
          </w:p>
        </w:tc>
        <w:tc>
          <w:tcPr>
            <w:tcW w:w="974" w:type="dxa"/>
            <w:shd w:val="clear" w:color="auto" w:fill="auto"/>
            <w:vAlign w:val="center"/>
          </w:tcPr>
          <w:p w14:paraId="03C77EAA" w14:textId="77777777" w:rsidR="00344EF4" w:rsidRPr="00344EF4" w:rsidRDefault="00344EF4" w:rsidP="00344EF4">
            <w:pPr>
              <w:jc w:val="center"/>
              <w:rPr>
                <w:rFonts w:asciiTheme="minorHAnsi" w:hAnsiTheme="minorHAnsi" w:cstheme="minorHAnsi"/>
                <w:sz w:val="20"/>
                <w:szCs w:val="20"/>
              </w:rPr>
            </w:pPr>
          </w:p>
        </w:tc>
        <w:tc>
          <w:tcPr>
            <w:tcW w:w="1294" w:type="dxa"/>
            <w:shd w:val="clear" w:color="auto" w:fill="auto"/>
            <w:vAlign w:val="center"/>
          </w:tcPr>
          <w:p w14:paraId="1752FF3A" w14:textId="33659B8B" w:rsidR="00344EF4" w:rsidRPr="00344EF4" w:rsidRDefault="00344EF4" w:rsidP="00344EF4">
            <w:pPr>
              <w:jc w:val="center"/>
              <w:rPr>
                <w:rFonts w:asciiTheme="minorHAnsi" w:hAnsiTheme="minorHAnsi" w:cstheme="minorHAnsi"/>
                <w:sz w:val="20"/>
                <w:szCs w:val="20"/>
              </w:rPr>
            </w:pPr>
          </w:p>
        </w:tc>
      </w:tr>
      <w:tr w:rsidR="00A04386" w:rsidRPr="006A422F" w14:paraId="51195B04" w14:textId="77777777" w:rsidTr="006A422F">
        <w:trPr>
          <w:trHeight w:val="395"/>
          <w:jc w:val="center"/>
        </w:trPr>
        <w:tc>
          <w:tcPr>
            <w:tcW w:w="4564" w:type="dxa"/>
            <w:gridSpan w:val="2"/>
            <w:shd w:val="clear" w:color="auto" w:fill="FFF2CC" w:themeFill="accent4" w:themeFillTint="33"/>
            <w:vAlign w:val="center"/>
            <w:hideMark/>
          </w:tcPr>
          <w:p w14:paraId="16FD41E3" w14:textId="77777777" w:rsidR="00A04386" w:rsidRPr="006A422F" w:rsidRDefault="00A0438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6A422F"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6A422F"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6A422F"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6A422F" w:rsidRDefault="00A04386" w:rsidP="00932A90">
            <w:pPr>
              <w:jc w:val="center"/>
              <w:rPr>
                <w:rFonts w:asciiTheme="minorHAnsi" w:hAnsiTheme="minorHAnsi" w:cstheme="minorHAnsi"/>
                <w:sz w:val="20"/>
                <w:szCs w:val="20"/>
              </w:rPr>
            </w:pPr>
          </w:p>
        </w:tc>
      </w:tr>
    </w:tbl>
    <w:p w14:paraId="5D0F20F3" w14:textId="77777777" w:rsidR="00F11393" w:rsidRDefault="00F11393" w:rsidP="00A04386">
      <w:pPr>
        <w:rPr>
          <w:rFonts w:asciiTheme="minorHAnsi" w:hAnsiTheme="minorHAnsi" w:cstheme="minorHAnsi"/>
          <w:b/>
          <w:sz w:val="20"/>
          <w:szCs w:val="20"/>
        </w:rPr>
      </w:pPr>
    </w:p>
    <w:p w14:paraId="2804EB14" w14:textId="77777777" w:rsidR="00F241E0" w:rsidRDefault="00F241E0" w:rsidP="00A04386">
      <w:pPr>
        <w:rPr>
          <w:rFonts w:asciiTheme="minorHAnsi" w:hAnsiTheme="minorHAnsi" w:cstheme="minorHAnsi"/>
          <w:b/>
          <w:sz w:val="20"/>
          <w:szCs w:val="20"/>
        </w:rPr>
      </w:pPr>
    </w:p>
    <w:p w14:paraId="4D5E4880" w14:textId="77777777" w:rsidR="006A422F" w:rsidRDefault="006A422F" w:rsidP="00A04386">
      <w:pPr>
        <w:rPr>
          <w:rFonts w:asciiTheme="minorHAnsi" w:hAnsiTheme="minorHAnsi" w:cstheme="minorHAnsi"/>
          <w:b/>
          <w:sz w:val="20"/>
          <w:szCs w:val="20"/>
        </w:rPr>
      </w:pPr>
    </w:p>
    <w:p w14:paraId="4C3D4732" w14:textId="77777777" w:rsidR="006A422F" w:rsidRDefault="006A422F"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2" w:name="_Hlk60644465"/>
      <w:r w:rsidRPr="00835C5D">
        <w:rPr>
          <w:rFonts w:asciiTheme="minorHAnsi" w:hAnsiTheme="minorHAnsi" w:cstheme="minorHAnsi"/>
          <w:i/>
          <w:sz w:val="20"/>
          <w:szCs w:val="20"/>
        </w:rPr>
        <w:t xml:space="preserve">veljavne certifikate za ponujena ekološka živila </w:t>
      </w:r>
    </w:p>
    <w:bookmarkEnd w:id="2"/>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3" w:name="_Hlk507427676"/>
    </w:p>
    <w:bookmarkEnd w:id="3"/>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2DA0" w14:textId="77777777" w:rsidR="00C90A4D" w:rsidRDefault="00C90A4D" w:rsidP="00334CC6">
      <w:r>
        <w:separator/>
      </w:r>
    </w:p>
  </w:endnote>
  <w:endnote w:type="continuationSeparator" w:id="0">
    <w:p w14:paraId="5BA0AE39" w14:textId="77777777" w:rsidR="00C90A4D" w:rsidRDefault="00C90A4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1E55" w14:textId="77777777" w:rsidR="00C90A4D" w:rsidRDefault="00C90A4D" w:rsidP="00334CC6">
      <w:r>
        <w:separator/>
      </w:r>
    </w:p>
  </w:footnote>
  <w:footnote w:type="continuationSeparator" w:id="0">
    <w:p w14:paraId="0F0EEEF8" w14:textId="77777777" w:rsidR="00C90A4D" w:rsidRDefault="00C90A4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30032FC" w:rsidR="006375F5" w:rsidRPr="00F241E0" w:rsidRDefault="00F241E0" w:rsidP="00F241E0">
                          <w:pPr>
                            <w:rPr>
                              <w:rFonts w:ascii="Calibri" w:hAnsi="Calibri" w:cs="Calibri"/>
                              <w:i/>
                              <w:iCs/>
                              <w:sz w:val="20"/>
                              <w:szCs w:val="20"/>
                            </w:rPr>
                          </w:pPr>
                          <w:r w:rsidRPr="00F241E0">
                            <w:rPr>
                              <w:rFonts w:ascii="Calibri" w:hAnsi="Calibri" w:cs="Calibri"/>
                              <w:i/>
                              <w:iCs/>
                              <w:sz w:val="20"/>
                              <w:szCs w:val="20"/>
                            </w:rPr>
                            <w:t xml:space="preserve">       </w:t>
                          </w:r>
                          <w:r w:rsidR="00344EF4" w:rsidRPr="00344EF4">
                            <w:rPr>
                              <w:rFonts w:ascii="Calibri" w:hAnsi="Calibri" w:cs="Calibri"/>
                              <w:i/>
                              <w:iCs/>
                              <w:sz w:val="20"/>
                              <w:szCs w:val="20"/>
                            </w:rPr>
                            <w:t>OSNOVNA ŠOLA SOLKAN, Šolska ulica 25, 5250 SOLKAN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30032FC" w:rsidR="006375F5" w:rsidRPr="00F241E0" w:rsidRDefault="00F241E0" w:rsidP="00F241E0">
                    <w:pPr>
                      <w:rPr>
                        <w:rFonts w:ascii="Calibri" w:hAnsi="Calibri" w:cs="Calibri"/>
                        <w:i/>
                        <w:iCs/>
                        <w:sz w:val="20"/>
                        <w:szCs w:val="20"/>
                      </w:rPr>
                    </w:pPr>
                    <w:r w:rsidRPr="00F241E0">
                      <w:rPr>
                        <w:rFonts w:ascii="Calibri" w:hAnsi="Calibri" w:cs="Calibri"/>
                        <w:i/>
                        <w:iCs/>
                        <w:sz w:val="20"/>
                        <w:szCs w:val="20"/>
                      </w:rPr>
                      <w:t xml:space="preserve">       </w:t>
                    </w:r>
                    <w:r w:rsidR="00344EF4" w:rsidRPr="00344EF4">
                      <w:rPr>
                        <w:rFonts w:ascii="Calibri" w:hAnsi="Calibri" w:cs="Calibri"/>
                        <w:i/>
                        <w:iCs/>
                        <w:sz w:val="20"/>
                        <w:szCs w:val="20"/>
                      </w:rPr>
                      <w:t>OSNOVNA ŠOLA SOLKAN, Šolska ulica 25, 5250 SOLKAN</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44EF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6737"/>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31AE"/>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olkan.ng@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2518</Words>
  <Characters>14356</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16841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11</cp:revision>
  <cp:lastPrinted>2024-10-18T07:52:00Z</cp:lastPrinted>
  <dcterms:created xsi:type="dcterms:W3CDTF">2024-07-02T16:02:00Z</dcterms:created>
  <dcterms:modified xsi:type="dcterms:W3CDTF">2025-05-15T09:51:00Z</dcterms:modified>
</cp:coreProperties>
</file>